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C90B" w14:textId="77777777" w:rsidR="004E6480" w:rsidRPr="000E4DA8" w:rsidRDefault="002B0683">
      <w:pPr>
        <w:rPr>
          <w:lang w:val="en-GB"/>
        </w:rPr>
      </w:pPr>
      <w:r w:rsidRPr="000E4DA8">
        <w:rPr>
          <w:lang w:val="en-GB"/>
        </w:rPr>
        <w:t>Typology: Mini-Talk</w:t>
      </w:r>
    </w:p>
    <w:p w14:paraId="7F14832F" w14:textId="77777777" w:rsidR="00394B6C" w:rsidRPr="00394B6C" w:rsidRDefault="00394B6C" w:rsidP="00394B6C">
      <w:pPr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Usability study o</w:t>
      </w:r>
      <w:r w:rsidR="00643FC8">
        <w:rPr>
          <w:b/>
          <w:bCs/>
          <w:sz w:val="24"/>
          <w:szCs w:val="24"/>
          <w:lang w:val="en-GB"/>
        </w:rPr>
        <w:t xml:space="preserve">f </w:t>
      </w:r>
      <w:r>
        <w:rPr>
          <w:b/>
          <w:bCs/>
          <w:sz w:val="24"/>
          <w:szCs w:val="24"/>
          <w:lang w:val="en-GB"/>
        </w:rPr>
        <w:t>a p</w:t>
      </w:r>
      <w:r w:rsidRPr="00394B6C">
        <w:rPr>
          <w:b/>
          <w:bCs/>
          <w:sz w:val="24"/>
          <w:szCs w:val="24"/>
          <w:lang w:val="en-GB"/>
        </w:rPr>
        <w:t xml:space="preserve">lanning-based </w:t>
      </w:r>
      <w:r>
        <w:rPr>
          <w:b/>
          <w:bCs/>
          <w:sz w:val="24"/>
          <w:szCs w:val="24"/>
          <w:lang w:val="en-GB"/>
        </w:rPr>
        <w:t>tool</w:t>
      </w:r>
      <w:r w:rsidRPr="00394B6C">
        <w:rPr>
          <w:b/>
          <w:bCs/>
          <w:sz w:val="24"/>
          <w:szCs w:val="24"/>
          <w:lang w:val="en-GB"/>
        </w:rPr>
        <w:t xml:space="preserve"> to improve problem-solving skills in older </w:t>
      </w:r>
      <w:proofErr w:type="gramStart"/>
      <w:r w:rsidRPr="00394B6C">
        <w:rPr>
          <w:b/>
          <w:bCs/>
          <w:sz w:val="24"/>
          <w:szCs w:val="24"/>
          <w:lang w:val="en-GB"/>
        </w:rPr>
        <w:t>adults</w:t>
      </w:r>
      <w:proofErr w:type="gramEnd"/>
    </w:p>
    <w:p w14:paraId="50F99A42" w14:textId="53CC7794" w:rsidR="00394B6C" w:rsidRPr="00012CB4" w:rsidRDefault="001E5BC7" w:rsidP="00394B6C">
      <w:pPr>
        <w:jc w:val="center"/>
        <w:rPr>
          <w:vertAlign w:val="superscript"/>
        </w:rPr>
      </w:pPr>
      <w:r w:rsidRPr="00012CB4">
        <w:rPr>
          <w:sz w:val="24"/>
          <w:szCs w:val="24"/>
        </w:rPr>
        <w:t>Dario Signorello</w:t>
      </w:r>
      <w:r w:rsidRPr="00012CB4">
        <w:rPr>
          <w:vertAlign w:val="superscript"/>
        </w:rPr>
        <w:t>1</w:t>
      </w:r>
      <w:r w:rsidR="00394B6C" w:rsidRPr="00012CB4">
        <w:rPr>
          <w:sz w:val="24"/>
          <w:szCs w:val="24"/>
        </w:rPr>
        <w:t>, Sara Zuppiroli</w:t>
      </w:r>
      <w:r w:rsidR="00394B6C" w:rsidRPr="00012CB4">
        <w:rPr>
          <w:vertAlign w:val="superscript"/>
        </w:rPr>
        <w:t>2</w:t>
      </w:r>
      <w:r w:rsidR="00394B6C" w:rsidRPr="00012CB4">
        <w:rPr>
          <w:sz w:val="24"/>
          <w:szCs w:val="24"/>
        </w:rPr>
        <w:t>, Mauro Gaspari</w:t>
      </w:r>
      <w:r w:rsidR="00394B6C" w:rsidRPr="00012CB4">
        <w:rPr>
          <w:vertAlign w:val="superscript"/>
        </w:rPr>
        <w:t>2</w:t>
      </w:r>
      <w:r w:rsidR="00394B6C">
        <w:rPr>
          <w:sz w:val="24"/>
          <w:szCs w:val="24"/>
        </w:rPr>
        <w:t xml:space="preserve">, </w:t>
      </w:r>
      <w:r w:rsidRPr="00012CB4">
        <w:rPr>
          <w:sz w:val="24"/>
          <w:szCs w:val="24"/>
        </w:rPr>
        <w:t>Franca Stablum</w:t>
      </w:r>
      <w:r w:rsidRPr="00012CB4">
        <w:rPr>
          <w:vertAlign w:val="superscript"/>
        </w:rPr>
        <w:t>1</w:t>
      </w:r>
    </w:p>
    <w:p w14:paraId="129FBD4E" w14:textId="77777777" w:rsidR="00394B6C" w:rsidRPr="0003544C" w:rsidRDefault="00394B6C" w:rsidP="00394B6C">
      <w:pPr>
        <w:pStyle w:val="NormaleWeb"/>
        <w:shd w:val="clear" w:color="auto" w:fill="FFFFFF"/>
        <w:spacing w:beforeAutospacing="0" w:after="0" w:afterAutospacing="0"/>
        <w:jc w:val="center"/>
        <w:rPr>
          <w:rFonts w:asciiTheme="minorHAnsi" w:eastAsiaTheme="minorHAnsi" w:hAnsiTheme="minorHAnsi" w:cstheme="minorBidi"/>
          <w:lang w:val="en-GB"/>
        </w:rPr>
      </w:pPr>
      <w:r w:rsidRPr="0003544C">
        <w:rPr>
          <w:rFonts w:asciiTheme="minorHAnsi" w:eastAsiaTheme="minorHAnsi" w:hAnsiTheme="minorHAnsi" w:cstheme="minorBidi"/>
          <w:vertAlign w:val="superscript"/>
          <w:lang w:val="en-GB"/>
        </w:rPr>
        <w:t>1</w:t>
      </w:r>
      <w:r w:rsidRPr="0003544C">
        <w:rPr>
          <w:rFonts w:asciiTheme="minorHAnsi" w:eastAsiaTheme="minorHAnsi" w:hAnsiTheme="minorHAnsi" w:cstheme="minorBidi"/>
          <w:lang w:val="en-GB"/>
        </w:rPr>
        <w:t xml:space="preserve"> </w:t>
      </w:r>
      <w:r>
        <w:t>Department of General Psychology, University of Padova</w:t>
      </w:r>
      <w:r w:rsidRPr="0003544C">
        <w:rPr>
          <w:rFonts w:asciiTheme="minorHAnsi" w:eastAsiaTheme="minorHAnsi" w:hAnsiTheme="minorHAnsi" w:cstheme="minorBidi"/>
          <w:lang w:val="en-GB"/>
        </w:rPr>
        <w:t xml:space="preserve"> </w:t>
      </w:r>
    </w:p>
    <w:p w14:paraId="152E1F52" w14:textId="77777777" w:rsidR="00394B6C" w:rsidRPr="0003544C" w:rsidRDefault="00394B6C" w:rsidP="00394B6C">
      <w:pPr>
        <w:pStyle w:val="NormaleWeb"/>
        <w:shd w:val="clear" w:color="auto" w:fill="FFFFFF"/>
        <w:spacing w:beforeAutospacing="0" w:after="0" w:afterAutospacing="0"/>
        <w:jc w:val="center"/>
        <w:rPr>
          <w:rFonts w:asciiTheme="minorHAnsi" w:eastAsiaTheme="minorHAnsi" w:hAnsiTheme="minorHAnsi" w:cstheme="minorBidi"/>
          <w:lang w:val="en-GB"/>
        </w:rPr>
      </w:pPr>
      <w:r w:rsidRPr="0003544C">
        <w:rPr>
          <w:rFonts w:asciiTheme="minorHAnsi" w:eastAsiaTheme="minorHAnsi" w:hAnsiTheme="minorHAnsi" w:cstheme="minorBidi"/>
          <w:vertAlign w:val="superscript"/>
          <w:lang w:val="en-GB"/>
        </w:rPr>
        <w:t xml:space="preserve">2 </w:t>
      </w:r>
      <w:r>
        <w:t>Department of Computer Science and Engineering, University of Bologna</w:t>
      </w:r>
      <w:r w:rsidRPr="0003544C">
        <w:rPr>
          <w:rFonts w:asciiTheme="minorHAnsi" w:eastAsiaTheme="minorHAnsi" w:hAnsiTheme="minorHAnsi" w:cstheme="minorBidi"/>
          <w:lang w:val="en-GB"/>
        </w:rPr>
        <w:t xml:space="preserve"> </w:t>
      </w:r>
    </w:p>
    <w:p w14:paraId="2574594B" w14:textId="77777777" w:rsidR="00394B6C" w:rsidRDefault="00394B6C" w:rsidP="002B0683">
      <w:pPr>
        <w:rPr>
          <w:lang w:val="en-GB"/>
        </w:rPr>
      </w:pPr>
    </w:p>
    <w:p w14:paraId="7B92572D" w14:textId="61041849" w:rsidR="001E5114" w:rsidRPr="00775537" w:rsidRDefault="00B26E64" w:rsidP="001E5114">
      <w:pPr>
        <w:spacing w:after="0"/>
        <w:jc w:val="both"/>
        <w:rPr>
          <w:lang w:val="en-GB"/>
        </w:rPr>
      </w:pPr>
      <w:r w:rsidRPr="00775537">
        <w:rPr>
          <w:lang w:val="en-GB"/>
        </w:rPr>
        <w:t>The development of web-based cognitive enhancement programs is becoming a priority to promote active aging. To be mo</w:t>
      </w:r>
      <w:r w:rsidR="007B7B70" w:rsidRPr="00775537">
        <w:rPr>
          <w:lang w:val="en-GB"/>
        </w:rPr>
        <w:t>re</w:t>
      </w:r>
      <w:r w:rsidRPr="00775537">
        <w:rPr>
          <w:lang w:val="en-GB"/>
        </w:rPr>
        <w:t xml:space="preserve"> effective, these programs should have a high ecological validity</w:t>
      </w:r>
      <w:r w:rsidR="00D738B3" w:rsidRPr="00775537">
        <w:rPr>
          <w:lang w:val="en-GB"/>
        </w:rPr>
        <w:t xml:space="preserve"> (i.e., train participants to perform typical daily life activities)</w:t>
      </w:r>
      <w:r w:rsidRPr="00775537">
        <w:rPr>
          <w:lang w:val="en-GB"/>
        </w:rPr>
        <w:t xml:space="preserve"> and be easily accessible, </w:t>
      </w:r>
      <w:proofErr w:type="gramStart"/>
      <w:r w:rsidR="00D738B3" w:rsidRPr="00775537">
        <w:rPr>
          <w:lang w:val="en-GB"/>
        </w:rPr>
        <w:t>adaptable</w:t>
      </w:r>
      <w:proofErr w:type="gramEnd"/>
      <w:r w:rsidR="00D738B3" w:rsidRPr="00775537">
        <w:rPr>
          <w:lang w:val="en-GB"/>
        </w:rPr>
        <w:t xml:space="preserve"> </w:t>
      </w:r>
      <w:r w:rsidRPr="00775537">
        <w:rPr>
          <w:lang w:val="en-GB"/>
        </w:rPr>
        <w:t>and customizable.</w:t>
      </w:r>
      <w:r w:rsidR="00D738B3" w:rsidRPr="00775537">
        <w:rPr>
          <w:lang w:val="en-GB"/>
        </w:rPr>
        <w:t xml:space="preserve"> In this way, they can have a positive impact on quality of life</w:t>
      </w:r>
      <w:r w:rsidR="007B7B70" w:rsidRPr="00775537">
        <w:rPr>
          <w:lang w:val="en-GB"/>
        </w:rPr>
        <w:t xml:space="preserve">. Tasks </w:t>
      </w:r>
      <w:r w:rsidR="00B912D1" w:rsidRPr="00775537">
        <w:rPr>
          <w:lang w:val="en-GB"/>
        </w:rPr>
        <w:t xml:space="preserve">that require </w:t>
      </w:r>
      <w:r w:rsidR="007B7B70" w:rsidRPr="00775537">
        <w:rPr>
          <w:lang w:val="en-GB"/>
        </w:rPr>
        <w:t xml:space="preserve">planning, organization, memory, time management and flexible thinking skills are particularly challenging for older adults. </w:t>
      </w:r>
    </w:p>
    <w:p w14:paraId="38275DBF" w14:textId="77777777" w:rsidR="002F2539" w:rsidRPr="00775537" w:rsidRDefault="007B7B70" w:rsidP="001E5114">
      <w:pPr>
        <w:spacing w:after="0"/>
        <w:jc w:val="both"/>
        <w:rPr>
          <w:lang w:val="en-GB"/>
        </w:rPr>
      </w:pPr>
      <w:r w:rsidRPr="00775537">
        <w:rPr>
          <w:lang w:val="en-GB"/>
        </w:rPr>
        <w:t>The present study tested the usability of a first version of SWIFT (Shared, Web-based, Intelligent Flexible Thinking Training), a web-based</w:t>
      </w:r>
      <w:r w:rsidR="00B912D1" w:rsidRPr="00775537">
        <w:rPr>
          <w:lang w:val="en-GB"/>
        </w:rPr>
        <w:t xml:space="preserve">, automated planning-based </w:t>
      </w:r>
      <w:r w:rsidRPr="00775537">
        <w:rPr>
          <w:lang w:val="en-GB"/>
        </w:rPr>
        <w:t>cognitive training system</w:t>
      </w:r>
      <w:r w:rsidR="00B912D1" w:rsidRPr="00775537">
        <w:rPr>
          <w:lang w:val="en-GB"/>
        </w:rPr>
        <w:t xml:space="preserve"> that uses artificial intelligence (AI). SWIFT simulates a real-life scenario and is designed to stimulate</w:t>
      </w:r>
      <w:r w:rsidR="000F0DD7" w:rsidRPr="00775537">
        <w:rPr>
          <w:lang w:val="en-GB"/>
        </w:rPr>
        <w:t xml:space="preserve"> </w:t>
      </w:r>
      <w:r w:rsidR="00B912D1" w:rsidRPr="00775537">
        <w:rPr>
          <w:lang w:val="en-GB"/>
        </w:rPr>
        <w:t>planning and problem-solving skills</w:t>
      </w:r>
      <w:r w:rsidR="000F0DD7" w:rsidRPr="00775537">
        <w:rPr>
          <w:lang w:val="en-GB"/>
        </w:rPr>
        <w:t xml:space="preserve"> of older adults</w:t>
      </w:r>
      <w:r w:rsidR="00B912D1" w:rsidRPr="00775537">
        <w:rPr>
          <w:lang w:val="en-GB"/>
        </w:rPr>
        <w:t>, as well as to increase their confidence with technological tool</w:t>
      </w:r>
      <w:r w:rsidR="0058234F" w:rsidRPr="00775537">
        <w:rPr>
          <w:lang w:val="en-GB"/>
        </w:rPr>
        <w:t xml:space="preserve">s </w:t>
      </w:r>
      <w:r w:rsidR="00B912D1" w:rsidRPr="00775537">
        <w:rPr>
          <w:lang w:val="en-GB"/>
        </w:rPr>
        <w:t xml:space="preserve">and internet-based activities. </w:t>
      </w:r>
    </w:p>
    <w:p w14:paraId="612AFB5C" w14:textId="0C5B9F58" w:rsidR="00D738B3" w:rsidRPr="00775537" w:rsidRDefault="00B912D1" w:rsidP="00D738B3">
      <w:pPr>
        <w:jc w:val="both"/>
        <w:rPr>
          <w:lang w:val="en-GB"/>
        </w:rPr>
      </w:pPr>
      <w:r w:rsidRPr="00775537">
        <w:rPr>
          <w:lang w:val="en-GB"/>
        </w:rPr>
        <w:t>A group of healthy older adults (age: 68-81)</w:t>
      </w:r>
      <w:r w:rsidR="002A0DC0" w:rsidRPr="00775537">
        <w:rPr>
          <w:lang w:val="en-GB"/>
        </w:rPr>
        <w:t xml:space="preserve"> used SWIFT twice a week (8 sessions of 40 min each). The task is about planning a </w:t>
      </w:r>
      <w:r w:rsidR="007C36D3" w:rsidRPr="00775537">
        <w:rPr>
          <w:lang w:val="en-GB"/>
        </w:rPr>
        <w:t>two</w:t>
      </w:r>
      <w:r w:rsidR="002A0DC0" w:rsidRPr="00775537">
        <w:rPr>
          <w:lang w:val="en-GB"/>
        </w:rPr>
        <w:t>-</w:t>
      </w:r>
      <w:r w:rsidR="00466200" w:rsidRPr="00775537">
        <w:rPr>
          <w:lang w:val="en-GB"/>
        </w:rPr>
        <w:t>days’ vacation</w:t>
      </w:r>
      <w:r w:rsidR="007C36D3" w:rsidRPr="00775537">
        <w:rPr>
          <w:lang w:val="en-GB"/>
        </w:rPr>
        <w:t xml:space="preserve"> </w:t>
      </w:r>
      <w:r w:rsidR="002A0DC0" w:rsidRPr="00775537">
        <w:rPr>
          <w:lang w:val="en-GB"/>
        </w:rPr>
        <w:t xml:space="preserve">in Rome; participants </w:t>
      </w:r>
      <w:r w:rsidR="007C36D3" w:rsidRPr="00775537">
        <w:rPr>
          <w:lang w:val="en-GB"/>
        </w:rPr>
        <w:t>we</w:t>
      </w:r>
      <w:r w:rsidR="002A0DC0" w:rsidRPr="00775537">
        <w:rPr>
          <w:lang w:val="en-GB"/>
        </w:rPr>
        <w:t>re asked to book train tickets and a hotel, and to accomplish specific objectives (</w:t>
      </w:r>
      <w:r w:rsidR="007C36D3" w:rsidRPr="00775537">
        <w:rPr>
          <w:lang w:val="en-GB"/>
        </w:rPr>
        <w:t>typical objectives of real-life trips</w:t>
      </w:r>
      <w:r w:rsidR="0058234F" w:rsidRPr="00775537">
        <w:rPr>
          <w:lang w:val="en-GB"/>
        </w:rPr>
        <w:t xml:space="preserve"> </w:t>
      </w:r>
      <w:r w:rsidR="00BF7ABE" w:rsidRPr="00775537">
        <w:rPr>
          <w:lang w:val="en-GB"/>
        </w:rPr>
        <w:t>–</w:t>
      </w:r>
      <w:r w:rsidR="0058234F" w:rsidRPr="00775537">
        <w:rPr>
          <w:lang w:val="en-GB"/>
        </w:rPr>
        <w:t xml:space="preserve"> </w:t>
      </w:r>
      <w:r w:rsidR="00BF7ABE" w:rsidRPr="00775537">
        <w:rPr>
          <w:lang w:val="en-GB"/>
        </w:rPr>
        <w:t>e.g.</w:t>
      </w:r>
      <w:r w:rsidR="0058234F" w:rsidRPr="00775537">
        <w:rPr>
          <w:lang w:val="en-GB"/>
        </w:rPr>
        <w:t>,</w:t>
      </w:r>
      <w:r w:rsidR="002A0DC0" w:rsidRPr="00775537">
        <w:rPr>
          <w:lang w:val="en-GB"/>
        </w:rPr>
        <w:t xml:space="preserve"> visit</w:t>
      </w:r>
      <w:r w:rsidR="007C36D3" w:rsidRPr="00775537">
        <w:rPr>
          <w:lang w:val="en-GB"/>
        </w:rPr>
        <w:t>ing</w:t>
      </w:r>
      <w:r w:rsidR="002A0DC0" w:rsidRPr="00775537">
        <w:rPr>
          <w:lang w:val="en-GB"/>
        </w:rPr>
        <w:t xml:space="preserve"> a place</w:t>
      </w:r>
      <w:r w:rsidR="007C36D3" w:rsidRPr="00775537">
        <w:rPr>
          <w:lang w:val="en-GB"/>
        </w:rPr>
        <w:t>, attending an event,</w:t>
      </w:r>
      <w:r w:rsidR="007A312C" w:rsidRPr="00775537">
        <w:rPr>
          <w:lang w:val="en-GB"/>
        </w:rPr>
        <w:t xml:space="preserve"> taking the bus,</w:t>
      </w:r>
      <w:r w:rsidR="007C36D3" w:rsidRPr="00775537">
        <w:rPr>
          <w:lang w:val="en-GB"/>
        </w:rPr>
        <w:t xml:space="preserve"> </w:t>
      </w:r>
      <w:r w:rsidR="007A312C" w:rsidRPr="00775537">
        <w:rPr>
          <w:lang w:val="en-GB"/>
        </w:rPr>
        <w:t>respecting opening times of places</w:t>
      </w:r>
      <w:r w:rsidR="007C36D3" w:rsidRPr="00775537">
        <w:rPr>
          <w:lang w:val="en-GB"/>
        </w:rPr>
        <w:t>).</w:t>
      </w:r>
      <w:r w:rsidR="007A312C" w:rsidRPr="00775537">
        <w:rPr>
          <w:lang w:val="en-GB"/>
        </w:rPr>
        <w:t xml:space="preserve"> </w:t>
      </w:r>
      <w:proofErr w:type="gramStart"/>
      <w:r w:rsidR="007A312C" w:rsidRPr="00775537">
        <w:rPr>
          <w:lang w:val="en-GB"/>
        </w:rPr>
        <w:t xml:space="preserve">In </w:t>
      </w:r>
      <w:r w:rsidR="007C36D3" w:rsidRPr="00775537">
        <w:rPr>
          <w:lang w:val="en-GB"/>
        </w:rPr>
        <w:t>order to</w:t>
      </w:r>
      <w:proofErr w:type="gramEnd"/>
      <w:r w:rsidR="007C36D3" w:rsidRPr="00775537">
        <w:rPr>
          <w:lang w:val="en-GB"/>
        </w:rPr>
        <w:t xml:space="preserve"> perform th</w:t>
      </w:r>
      <w:r w:rsidR="007A312C" w:rsidRPr="00775537">
        <w:rPr>
          <w:lang w:val="en-GB"/>
        </w:rPr>
        <w:t>e</w:t>
      </w:r>
      <w:r w:rsidR="007C36D3" w:rsidRPr="00775537">
        <w:rPr>
          <w:lang w:val="en-GB"/>
        </w:rPr>
        <w:t xml:space="preserve"> activities, </w:t>
      </w:r>
      <w:r w:rsidR="007A312C" w:rsidRPr="00775537">
        <w:rPr>
          <w:lang w:val="en-GB"/>
        </w:rPr>
        <w:t>participants</w:t>
      </w:r>
      <w:r w:rsidR="007C36D3" w:rsidRPr="00775537">
        <w:rPr>
          <w:lang w:val="en-GB"/>
        </w:rPr>
        <w:t xml:space="preserve"> had to navigate using a map.</w:t>
      </w:r>
      <w:r w:rsidR="000F0DD7" w:rsidRPr="00775537">
        <w:rPr>
          <w:lang w:val="en-GB"/>
        </w:rPr>
        <w:t xml:space="preserve"> </w:t>
      </w:r>
      <w:r w:rsidR="000E4DA8" w:rsidRPr="00775537">
        <w:rPr>
          <w:lang w:val="en-GB"/>
        </w:rPr>
        <w:t xml:space="preserve">All sessions were </w:t>
      </w:r>
      <w:r w:rsidR="00D738B3" w:rsidRPr="00775537">
        <w:rPr>
          <w:lang w:val="en-GB"/>
        </w:rPr>
        <w:t>video</w:t>
      </w:r>
      <w:r w:rsidR="00C2163B" w:rsidRPr="00775537">
        <w:rPr>
          <w:lang w:val="en-GB"/>
        </w:rPr>
        <w:t xml:space="preserve"> </w:t>
      </w:r>
      <w:r w:rsidR="00D738B3" w:rsidRPr="00775537">
        <w:rPr>
          <w:lang w:val="en-GB"/>
        </w:rPr>
        <w:t>recorded</w:t>
      </w:r>
      <w:r w:rsidR="000E4DA8" w:rsidRPr="00775537">
        <w:rPr>
          <w:lang w:val="en-GB"/>
        </w:rPr>
        <w:t xml:space="preserve"> to allow for a subsequent analysis of the strategies implemented by the participants to carry out the task. Usability and satisfaction questionnaires were administered to all participants</w:t>
      </w:r>
      <w:r w:rsidR="00D738B3" w:rsidRPr="00775537">
        <w:rPr>
          <w:lang w:val="en-GB"/>
        </w:rPr>
        <w:t>.</w:t>
      </w:r>
    </w:p>
    <w:p w14:paraId="2A73FF55" w14:textId="47BCA321" w:rsidR="002B0683" w:rsidRPr="002B0683" w:rsidRDefault="002B0683" w:rsidP="00D738B3">
      <w:pPr>
        <w:jc w:val="both"/>
        <w:rPr>
          <w:lang w:val="en-GB"/>
        </w:rPr>
      </w:pPr>
      <w:r w:rsidRPr="002B0683">
        <w:rPr>
          <w:lang w:val="en-GB"/>
        </w:rPr>
        <w:t>*</w:t>
      </w:r>
      <w:r w:rsidR="005B4B23">
        <w:rPr>
          <w:lang w:val="en-GB"/>
        </w:rPr>
        <w:t>S</w:t>
      </w:r>
      <w:r w:rsidRPr="002B0683">
        <w:rPr>
          <w:lang w:val="en-GB"/>
        </w:rPr>
        <w:t>tudy supported by Velux Stiftung Foundation</w:t>
      </w:r>
      <w:r w:rsidR="000F0DD7">
        <w:rPr>
          <w:lang w:val="en-GB"/>
        </w:rPr>
        <w:t>.</w:t>
      </w:r>
    </w:p>
    <w:sectPr w:rsidR="002B0683" w:rsidRPr="002B06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83"/>
    <w:rsid w:val="000E4DA8"/>
    <w:rsid w:val="000F0DD7"/>
    <w:rsid w:val="001E5114"/>
    <w:rsid w:val="001E5BC7"/>
    <w:rsid w:val="002A0DC0"/>
    <w:rsid w:val="002B0683"/>
    <w:rsid w:val="002F2539"/>
    <w:rsid w:val="00394B6C"/>
    <w:rsid w:val="00403F4C"/>
    <w:rsid w:val="00466200"/>
    <w:rsid w:val="004E6480"/>
    <w:rsid w:val="0058234F"/>
    <w:rsid w:val="005B4B23"/>
    <w:rsid w:val="00643FC8"/>
    <w:rsid w:val="00765B91"/>
    <w:rsid w:val="00775537"/>
    <w:rsid w:val="007A312C"/>
    <w:rsid w:val="007B7B70"/>
    <w:rsid w:val="007C36D3"/>
    <w:rsid w:val="00917A69"/>
    <w:rsid w:val="00B26E64"/>
    <w:rsid w:val="00B912D1"/>
    <w:rsid w:val="00BF7ABE"/>
    <w:rsid w:val="00C2163B"/>
    <w:rsid w:val="00D738B3"/>
    <w:rsid w:val="00D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92AD"/>
  <w15:chartTrackingRefBased/>
  <w15:docId w15:val="{5D789497-8423-4B63-BAD8-09298C0A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qFormat/>
    <w:rsid w:val="00394B6C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Signorello Dario</cp:lastModifiedBy>
  <cp:revision>16</cp:revision>
  <dcterms:created xsi:type="dcterms:W3CDTF">2023-05-12T13:03:00Z</dcterms:created>
  <dcterms:modified xsi:type="dcterms:W3CDTF">2023-05-31T09:37:00Z</dcterms:modified>
</cp:coreProperties>
</file>